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0C" w:rsidRDefault="00FE360C" w:rsidP="00FE360C">
      <w:pPr>
        <w:pStyle w:val="Nazcl"/>
      </w:pPr>
      <w:r>
        <w:t>Rozdíly v ceně dodávaného plynu</w:t>
      </w:r>
    </w:p>
    <w:p w:rsidR="00FE360C" w:rsidRDefault="00FE360C" w:rsidP="00FE360C">
      <w:pPr>
        <w:pStyle w:val="Hlavcl"/>
      </w:pPr>
      <w:r>
        <w:t>Téma:</w:t>
      </w:r>
      <w:r>
        <w:rPr>
          <w:b w:val="0"/>
          <w:bCs w:val="0"/>
        </w:rPr>
        <w:t xml:space="preserve"> Pražská plynárenská</w:t>
      </w:r>
    </w:p>
    <w:p w:rsidR="00FE360C" w:rsidRDefault="00FE360C" w:rsidP="00FE360C">
      <w:pPr>
        <w:pStyle w:val="Hlavcl"/>
      </w:pPr>
      <w:proofErr w:type="gramStart"/>
      <w:r>
        <w:t>5.5.2015 21:05    ČT</w:t>
      </w:r>
      <w:proofErr w:type="gramEnd"/>
      <w:r>
        <w:t xml:space="preserve"> 24    Zpráva     </w:t>
      </w:r>
    </w:p>
    <w:p w:rsidR="00FE360C" w:rsidRDefault="00FE360C" w:rsidP="00FE360C">
      <w:pPr>
        <w:pStyle w:val="Autcl"/>
      </w:pPr>
      <w:r>
        <w:t xml:space="preserve">            </w:t>
      </w:r>
    </w:p>
    <w:p w:rsidR="00FE360C" w:rsidRDefault="00FE360C" w:rsidP="00FE360C"/>
    <w:p w:rsidR="00FE360C" w:rsidRDefault="00FE360C" w:rsidP="00FE360C">
      <w:r>
        <w:t>Zuzana HODKOVÁ, moderátorka</w:t>
      </w:r>
    </w:p>
    <w:p w:rsidR="00FE360C" w:rsidRDefault="00FE360C" w:rsidP="00FE360C">
      <w:r>
        <w:t>--------------------</w:t>
      </w:r>
    </w:p>
    <w:p w:rsidR="00FE360C" w:rsidRDefault="00FE360C" w:rsidP="00FE360C">
      <w:r>
        <w:t xml:space="preserve">Jak ušetřit na výdajích za plyn? Právě teď je čas, kdy se řada lidí </w:t>
      </w:r>
      <w:proofErr w:type="gramStart"/>
      <w:r>
        <w:t>rozhoduje zda</w:t>
      </w:r>
      <w:proofErr w:type="gramEnd"/>
      <w:r>
        <w:t xml:space="preserve"> vymění svého dodavatele. Na co si dát pozor a kolik lze ušetřit, to už je téma pro dalšího hosta Ekonomiky. Ve studiu vítám Pavla Janečka, předsedu představenstva </w:t>
      </w:r>
      <w:r>
        <w:rPr>
          <w:b/>
          <w:bCs/>
          <w:color w:val="000000"/>
          <w:shd w:val="clear" w:color="auto" w:fill="FBC900"/>
        </w:rPr>
        <w:t>společnosti</w:t>
      </w:r>
      <w:r>
        <w:t xml:space="preserve"> </w:t>
      </w:r>
      <w:r>
        <w:rPr>
          <w:b/>
          <w:bCs/>
          <w:color w:val="000000"/>
          <w:shd w:val="clear" w:color="auto" w:fill="FBC900"/>
        </w:rPr>
        <w:t>Pražská</w:t>
      </w:r>
      <w:r>
        <w:t xml:space="preserve"> </w:t>
      </w:r>
      <w:r>
        <w:rPr>
          <w:b/>
          <w:bCs/>
          <w:color w:val="000000"/>
          <w:shd w:val="clear" w:color="auto" w:fill="FBC900"/>
        </w:rPr>
        <w:t>plynárenská</w:t>
      </w:r>
      <w:r>
        <w:t>, hezký večer. Jeden a půl milionu domácností topí plynem, v České republice, takže zásadní otázka, budou platit teď víc?</w:t>
      </w:r>
    </w:p>
    <w:p w:rsidR="00FE360C" w:rsidRDefault="00FE360C" w:rsidP="00FE360C"/>
    <w:p w:rsidR="00FE360C" w:rsidRDefault="00FE360C" w:rsidP="00FE360C">
      <w:r>
        <w:t xml:space="preserve">Pavel JANEČEK, předseda představenstva, </w:t>
      </w:r>
      <w:r>
        <w:rPr>
          <w:b/>
          <w:bCs/>
          <w:color w:val="000000"/>
          <w:shd w:val="clear" w:color="auto" w:fill="FBC900"/>
        </w:rPr>
        <w:t>Pražská</w:t>
      </w:r>
      <w:r>
        <w:t xml:space="preserve"> </w:t>
      </w:r>
      <w:r>
        <w:rPr>
          <w:b/>
          <w:bCs/>
          <w:color w:val="000000"/>
          <w:shd w:val="clear" w:color="auto" w:fill="FBC900"/>
        </w:rPr>
        <w:t>plynárenská</w:t>
      </w:r>
    </w:p>
    <w:p w:rsidR="00FE360C" w:rsidRDefault="00FE360C" w:rsidP="00FE360C">
      <w:r>
        <w:t>--------------------</w:t>
      </w:r>
    </w:p>
    <w:p w:rsidR="00FE360C" w:rsidRDefault="00FE360C" w:rsidP="00FE360C">
      <w:r>
        <w:t>Ne, v žádném případě si nemyslím, že by se ceny plynu měly pohybovat směrem nahoru. Dokonce se domnívám, že v nějakém horizontu můžou spíše klesat. Těžko ale posuzovat, protože v podstatě cena plynu se odvíjí od několika faktorů. Jeden z nich je takzvaně cena na bázi vzorce, což vlastně je odvozeno od ceny ropy. Víme dneska, kde cena ropy je a pak samozřejmě na spotových trzích. Já se osobně domnívám, že nehrozí nějaké dramatické zvyšování cen plynu.</w:t>
      </w:r>
    </w:p>
    <w:p w:rsidR="00FE360C" w:rsidRDefault="00FE360C" w:rsidP="00FE360C"/>
    <w:p w:rsidR="00FE360C" w:rsidRDefault="00FE360C" w:rsidP="00FE360C">
      <w:r>
        <w:t>Zuzana HODKOVÁ, moderátorka</w:t>
      </w:r>
    </w:p>
    <w:p w:rsidR="00FE360C" w:rsidRDefault="00FE360C" w:rsidP="00FE360C">
      <w:r>
        <w:t>--------------------</w:t>
      </w:r>
    </w:p>
    <w:p w:rsidR="00FE360C" w:rsidRDefault="00FE360C" w:rsidP="00FE360C">
      <w:r>
        <w:t xml:space="preserve">Ceny by mohly jít dolů a </w:t>
      </w:r>
      <w:proofErr w:type="gramStart"/>
      <w:r>
        <w:t>to i přestože</w:t>
      </w:r>
      <w:proofErr w:type="gramEnd"/>
      <w:r>
        <w:t xml:space="preserve"> cena za distribuci plynu narostla v průměru na 7 %?</w:t>
      </w:r>
    </w:p>
    <w:p w:rsidR="00FE360C" w:rsidRDefault="00FE360C" w:rsidP="00FE360C"/>
    <w:p w:rsidR="00FE360C" w:rsidRDefault="00FE360C" w:rsidP="00FE360C">
      <w:r>
        <w:t xml:space="preserve">Pavel JANEČEK, předseda představenstva, </w:t>
      </w:r>
      <w:r>
        <w:rPr>
          <w:b/>
          <w:bCs/>
          <w:color w:val="000000"/>
          <w:shd w:val="clear" w:color="auto" w:fill="FBC900"/>
        </w:rPr>
        <w:t>Pražská</w:t>
      </w:r>
      <w:r>
        <w:t xml:space="preserve"> </w:t>
      </w:r>
      <w:r>
        <w:rPr>
          <w:b/>
          <w:bCs/>
          <w:color w:val="000000"/>
          <w:shd w:val="clear" w:color="auto" w:fill="FBC900"/>
        </w:rPr>
        <w:t>plynárenská</w:t>
      </w:r>
    </w:p>
    <w:p w:rsidR="00FE360C" w:rsidRDefault="00FE360C" w:rsidP="00FE360C">
      <w:r>
        <w:t>--------------------</w:t>
      </w:r>
    </w:p>
    <w:p w:rsidR="00FE360C" w:rsidRDefault="00FE360C" w:rsidP="00FE360C">
      <w:r>
        <w:t xml:space="preserve">Víte, ono mluvit o tom, jestli cena za distribuci vzrostla anebo nevzrostla, to je trošku jakoby sporná otázka, ono třeba u nás v </w:t>
      </w:r>
      <w:r>
        <w:rPr>
          <w:b/>
          <w:bCs/>
          <w:color w:val="000000"/>
          <w:shd w:val="clear" w:color="auto" w:fill="FBC900"/>
        </w:rPr>
        <w:t>Pražské</w:t>
      </w:r>
      <w:r>
        <w:t xml:space="preserve"> </w:t>
      </w:r>
      <w:r>
        <w:rPr>
          <w:b/>
          <w:bCs/>
          <w:color w:val="000000"/>
          <w:shd w:val="clear" w:color="auto" w:fill="FBC900"/>
        </w:rPr>
        <w:t>plynárenské</w:t>
      </w:r>
      <w:r>
        <w:t xml:space="preserve"> to souvisí s oceněním aktiv kdysi v době /nesrozumitelné/ 2005-2006 a jaksi s cenou za distribuci si zároveň zákazník kupuje také bezpečnost dodávek a to je podle mého názoru vždycky velmi, velmi potřeba zvažovat tu balanci, která dnes je.</w:t>
      </w:r>
    </w:p>
    <w:p w:rsidR="00FE360C" w:rsidRDefault="00FE360C" w:rsidP="00FE360C"/>
    <w:p w:rsidR="00FE360C" w:rsidRDefault="00FE360C" w:rsidP="00FE360C">
      <w:r>
        <w:t>Zuzana HODKOVÁ, moderátorka</w:t>
      </w:r>
    </w:p>
    <w:p w:rsidR="00FE360C" w:rsidRDefault="00FE360C" w:rsidP="00FE360C">
      <w:r>
        <w:t>--------------------</w:t>
      </w:r>
    </w:p>
    <w:p w:rsidR="00FE360C" w:rsidRDefault="00FE360C" w:rsidP="00FE360C">
      <w:r>
        <w:t>Jak moc velkou nejistotu do všech možných kalkulací, právě cen možných pro příští rok vnáší rusko-ukrajinské vztahy?</w:t>
      </w:r>
    </w:p>
    <w:p w:rsidR="00FE360C" w:rsidRDefault="00FE360C" w:rsidP="00FE360C"/>
    <w:p w:rsidR="00FE360C" w:rsidRDefault="00FE360C" w:rsidP="00FE360C">
      <w:r>
        <w:t xml:space="preserve">Pavel JANEČEK, předseda představenstva, </w:t>
      </w:r>
      <w:r>
        <w:rPr>
          <w:b/>
          <w:bCs/>
          <w:color w:val="000000"/>
          <w:shd w:val="clear" w:color="auto" w:fill="FBC900"/>
        </w:rPr>
        <w:t>Pražská</w:t>
      </w:r>
      <w:r>
        <w:t xml:space="preserve"> </w:t>
      </w:r>
      <w:r>
        <w:rPr>
          <w:b/>
          <w:bCs/>
          <w:color w:val="000000"/>
          <w:shd w:val="clear" w:color="auto" w:fill="FBC900"/>
        </w:rPr>
        <w:t>plynárenská</w:t>
      </w:r>
    </w:p>
    <w:p w:rsidR="00FE360C" w:rsidRDefault="00FE360C" w:rsidP="00FE360C">
      <w:r>
        <w:t>--------------------</w:t>
      </w:r>
    </w:p>
    <w:p w:rsidR="00FE360C" w:rsidRDefault="00FE360C" w:rsidP="00FE360C">
      <w:r>
        <w:t xml:space="preserve">To já neumím posoudit. To každý samozřejmě je masírován ze sdělovacích prostředků o tom, jak Rusko je nezodpovědný a nedůvěryhodný dodavatel. Já pořád říkám, to komerční hledisko, kdy </w:t>
      </w:r>
      <w:proofErr w:type="spellStart"/>
      <w:r>
        <w:t>Gazprom</w:t>
      </w:r>
      <w:proofErr w:type="spellEnd"/>
      <w:r>
        <w:t xml:space="preserve"> dosahuje největší marže na evropském trhu, převažuje. Takže jako těžko teď posuzovat nějakou politickou zodpovědnost a vydírání, o kterém slyšíme. Já si prostě nedovedu vysvětlit nebo nedovedu si představit, že by Evropa zůstala bez ruského plynu. Já pro něj nevidím alternativu.</w:t>
      </w:r>
    </w:p>
    <w:p w:rsidR="00FE360C" w:rsidRDefault="00FE360C" w:rsidP="00FE360C"/>
    <w:p w:rsidR="00FE360C" w:rsidRDefault="00FE360C" w:rsidP="00FE360C">
      <w:r>
        <w:t>Zuzana HODKOVÁ, moderátorka</w:t>
      </w:r>
    </w:p>
    <w:p w:rsidR="00FE360C" w:rsidRDefault="00FE360C" w:rsidP="00FE360C">
      <w:r>
        <w:t>--------------------</w:t>
      </w:r>
    </w:p>
    <w:p w:rsidR="00FE360C" w:rsidRDefault="00FE360C" w:rsidP="00FE360C">
      <w:r>
        <w:t>Nevidíte alternativu?</w:t>
      </w:r>
    </w:p>
    <w:p w:rsidR="00FE360C" w:rsidRDefault="00FE360C" w:rsidP="00FE360C"/>
    <w:p w:rsidR="00FE360C" w:rsidRDefault="00FE360C" w:rsidP="00FE360C">
      <w:r>
        <w:t xml:space="preserve">Pavel JANEČEK, předseda představenstva, </w:t>
      </w:r>
      <w:r>
        <w:rPr>
          <w:b/>
          <w:bCs/>
          <w:color w:val="000000"/>
          <w:shd w:val="clear" w:color="auto" w:fill="FBC900"/>
        </w:rPr>
        <w:t>Pražská</w:t>
      </w:r>
      <w:r>
        <w:t xml:space="preserve"> </w:t>
      </w:r>
      <w:r>
        <w:rPr>
          <w:b/>
          <w:bCs/>
          <w:color w:val="000000"/>
          <w:shd w:val="clear" w:color="auto" w:fill="FBC900"/>
        </w:rPr>
        <w:t>plynárenská</w:t>
      </w:r>
    </w:p>
    <w:p w:rsidR="00FE360C" w:rsidRDefault="00FE360C" w:rsidP="00FE360C">
      <w:r>
        <w:t>--------------------</w:t>
      </w:r>
    </w:p>
    <w:p w:rsidR="00FE360C" w:rsidRDefault="00FE360C" w:rsidP="00FE360C">
      <w:r>
        <w:t>Ne. V Rusko nebo v Evropě v současné době není jiný než ruský plyn a to i na spotových trzích.</w:t>
      </w:r>
    </w:p>
    <w:p w:rsidR="00FE360C" w:rsidRDefault="00FE360C" w:rsidP="00FE360C"/>
    <w:p w:rsidR="00FE360C" w:rsidRDefault="00FE360C" w:rsidP="00FE360C">
      <w:r>
        <w:t>Zuzana HODKOVÁ, moderátorka</w:t>
      </w:r>
    </w:p>
    <w:p w:rsidR="00FE360C" w:rsidRDefault="00FE360C" w:rsidP="00FE360C">
      <w:r>
        <w:t>--------------------</w:t>
      </w:r>
    </w:p>
    <w:p w:rsidR="00FE360C" w:rsidRDefault="00FE360C" w:rsidP="00FE360C">
      <w:r>
        <w:lastRenderedPageBreak/>
        <w:t xml:space="preserve">Pokud se budeme bavit o plynu a plynu pro spotřebitele, zmínili jsme, že v tuto chvíli teď lidé </w:t>
      </w:r>
      <w:proofErr w:type="gramStart"/>
      <w:r>
        <w:t>uvažuj</w:t>
      </w:r>
      <w:proofErr w:type="gramEnd"/>
      <w:r>
        <w:t xml:space="preserve"> o změně dodavatele. Je právě teď ta nejlepší doba i vzhledem k nejrůznějším výpovědním lhůtám a podobně?</w:t>
      </w:r>
    </w:p>
    <w:p w:rsidR="00FE360C" w:rsidRDefault="00FE360C" w:rsidP="00FE360C"/>
    <w:p w:rsidR="00FE360C" w:rsidRDefault="00FE360C" w:rsidP="00FE360C">
      <w:r>
        <w:t xml:space="preserve">Pavel JANEČEK, předseda představenstva, </w:t>
      </w:r>
      <w:r>
        <w:rPr>
          <w:b/>
          <w:bCs/>
          <w:color w:val="000000"/>
          <w:shd w:val="clear" w:color="auto" w:fill="FBC900"/>
        </w:rPr>
        <w:t>Pražská</w:t>
      </w:r>
      <w:r>
        <w:t xml:space="preserve"> </w:t>
      </w:r>
      <w:r>
        <w:rPr>
          <w:b/>
          <w:bCs/>
          <w:color w:val="000000"/>
          <w:shd w:val="clear" w:color="auto" w:fill="FBC900"/>
        </w:rPr>
        <w:t>plynárenská</w:t>
      </w:r>
    </w:p>
    <w:p w:rsidR="00FE360C" w:rsidRDefault="00FE360C" w:rsidP="00FE360C">
      <w:r>
        <w:t>--------------------</w:t>
      </w:r>
    </w:p>
    <w:p w:rsidR="00FE360C" w:rsidRDefault="00FE360C" w:rsidP="00FE360C">
      <w:r>
        <w:t>Já si myslím, že nikdy není dobrá doba na výpověď nebo nikdy není špatná doba na výpověď. To je vždycky otázka, jak jsou nastaveny smluvní vztahy. Na trhu se pohybuje celá řada takzvaných alternativních dodavatelů a je otázkou, co to vlastně ti alternativní dodavatelé jsou. Ale spotřebitelné dneska už v podstatě nejsou tlačeni k výměnám jen z důvodů ceny.</w:t>
      </w:r>
    </w:p>
    <w:p w:rsidR="00FE360C" w:rsidRDefault="00FE360C" w:rsidP="00FE360C"/>
    <w:p w:rsidR="00FE360C" w:rsidRDefault="00FE360C" w:rsidP="00FE360C">
      <w:r>
        <w:t>Zuzana HODKOVÁ, moderátorka</w:t>
      </w:r>
    </w:p>
    <w:p w:rsidR="00FE360C" w:rsidRDefault="00FE360C" w:rsidP="00FE360C">
      <w:r>
        <w:t>--------------------</w:t>
      </w:r>
    </w:p>
    <w:p w:rsidR="00FE360C" w:rsidRDefault="00FE360C" w:rsidP="00FE360C">
      <w:r>
        <w:t>Jaké jsou další důvody?</w:t>
      </w:r>
    </w:p>
    <w:p w:rsidR="00FE360C" w:rsidRDefault="00FE360C" w:rsidP="00FE360C"/>
    <w:p w:rsidR="00FE360C" w:rsidRDefault="00FE360C" w:rsidP="00FE360C">
      <w:r>
        <w:t xml:space="preserve">Pavel JANEČEK, předseda představenstva, </w:t>
      </w:r>
      <w:r>
        <w:rPr>
          <w:b/>
          <w:bCs/>
          <w:color w:val="000000"/>
          <w:shd w:val="clear" w:color="auto" w:fill="FBC900"/>
        </w:rPr>
        <w:t>Pražská</w:t>
      </w:r>
      <w:r>
        <w:t xml:space="preserve"> </w:t>
      </w:r>
      <w:r>
        <w:rPr>
          <w:b/>
          <w:bCs/>
          <w:color w:val="000000"/>
          <w:shd w:val="clear" w:color="auto" w:fill="FBC900"/>
        </w:rPr>
        <w:t>plynárenská</w:t>
      </w:r>
    </w:p>
    <w:p w:rsidR="00FE360C" w:rsidRDefault="00FE360C" w:rsidP="00FE360C">
      <w:r>
        <w:t>--------------------</w:t>
      </w:r>
    </w:p>
    <w:p w:rsidR="00FE360C" w:rsidRDefault="00FE360C" w:rsidP="00FE360C">
      <w:r>
        <w:t>Poskytování služeb. Protože ta konkurence v podstatě vnesla na trh velké vyrovnání v cenách plynu a ti dodavatelé se potom liší v doplňkových službách, které poskytují svým zákazníkům.</w:t>
      </w:r>
    </w:p>
    <w:p w:rsidR="00FE360C" w:rsidRDefault="00FE360C" w:rsidP="00FE360C"/>
    <w:p w:rsidR="00FE360C" w:rsidRDefault="00FE360C" w:rsidP="00FE360C">
      <w:r>
        <w:t>Zuzana HODKOVÁ, moderátorka</w:t>
      </w:r>
    </w:p>
    <w:p w:rsidR="00FE360C" w:rsidRDefault="00FE360C" w:rsidP="00FE360C">
      <w:r>
        <w:t>--------------------</w:t>
      </w:r>
    </w:p>
    <w:p w:rsidR="00FE360C" w:rsidRDefault="00FE360C" w:rsidP="00FE360C">
      <w:r>
        <w:t>Vy máte třeba nějaké statistiky, kolik klientů využívá tyto doplňkové služby, mně přijde, pro zákazníka je nejdůležitější cena a možná ani neví, že nějaké služby má k tomu.</w:t>
      </w:r>
    </w:p>
    <w:p w:rsidR="00FE360C" w:rsidRDefault="00FE360C" w:rsidP="00FE360C"/>
    <w:p w:rsidR="00FE360C" w:rsidRDefault="00FE360C" w:rsidP="00FE360C">
      <w:r>
        <w:t xml:space="preserve">Pavel JANEČEK, předseda představenstva, </w:t>
      </w:r>
      <w:r>
        <w:rPr>
          <w:b/>
          <w:bCs/>
          <w:color w:val="000000"/>
          <w:shd w:val="clear" w:color="auto" w:fill="FBC900"/>
        </w:rPr>
        <w:t>Pražská</w:t>
      </w:r>
      <w:r>
        <w:t xml:space="preserve"> </w:t>
      </w:r>
      <w:r>
        <w:rPr>
          <w:b/>
          <w:bCs/>
          <w:color w:val="000000"/>
          <w:shd w:val="clear" w:color="auto" w:fill="FBC900"/>
        </w:rPr>
        <w:t>plynárenská</w:t>
      </w:r>
    </w:p>
    <w:p w:rsidR="00FE360C" w:rsidRDefault="00FE360C" w:rsidP="00FE360C">
      <w:r>
        <w:t>--------------------</w:t>
      </w:r>
    </w:p>
    <w:p w:rsidR="00FE360C" w:rsidRDefault="00FE360C" w:rsidP="00FE360C">
      <w:r>
        <w:t xml:space="preserve">To je jako něco s tou distribucí. V momentě, </w:t>
      </w:r>
      <w:proofErr w:type="gramStart"/>
      <w:r>
        <w:t>kdy  poskytujeme</w:t>
      </w:r>
      <w:proofErr w:type="gramEnd"/>
      <w:r>
        <w:t xml:space="preserve"> pojištění jistoty dodávky a ono když si představíte, že v zimě se vám rozbije kotel, tak potom pro vás je mnohem důležitější, že okamžitě začnete topit, že okamžitě máte teplou vodu a že takzvaně nemrznete a pak už nezvažujete, jestli ta cena je o 300 korun nižší nebo 300 korun vyšší v tom ročním vyúčtování.</w:t>
      </w:r>
    </w:p>
    <w:p w:rsidR="00FE360C" w:rsidRDefault="00FE360C" w:rsidP="00FE360C"/>
    <w:p w:rsidR="00FE360C" w:rsidRDefault="00FE360C" w:rsidP="00FE360C">
      <w:r>
        <w:t>Zuzana HODKOVÁ, moderátorka</w:t>
      </w:r>
    </w:p>
    <w:p w:rsidR="00FE360C" w:rsidRDefault="00FE360C" w:rsidP="00FE360C">
      <w:r>
        <w:t>--------------------</w:t>
      </w:r>
    </w:p>
    <w:p w:rsidR="00FE360C" w:rsidRDefault="00FE360C" w:rsidP="00FE360C">
      <w:r>
        <w:t>Já jsem koukala třeba na kalkulačky a našla jsem pro jednu rodinu, stejné parametry, rozdíl 30 tisíc ročně a 23 tisíc ročně. To je také dáno těmi službami?</w:t>
      </w:r>
    </w:p>
    <w:p w:rsidR="00FE360C" w:rsidRDefault="00FE360C" w:rsidP="00FE360C"/>
    <w:p w:rsidR="00FE360C" w:rsidRDefault="00FE360C" w:rsidP="00FE360C">
      <w:r>
        <w:t xml:space="preserve">Pavel JANEČEK, předseda představenstva, </w:t>
      </w:r>
      <w:r>
        <w:rPr>
          <w:b/>
          <w:bCs/>
          <w:color w:val="000000"/>
          <w:shd w:val="clear" w:color="auto" w:fill="FBC900"/>
        </w:rPr>
        <w:t>Pražská</w:t>
      </w:r>
      <w:r>
        <w:t xml:space="preserve"> </w:t>
      </w:r>
      <w:r>
        <w:rPr>
          <w:b/>
          <w:bCs/>
          <w:color w:val="000000"/>
          <w:shd w:val="clear" w:color="auto" w:fill="FBC900"/>
        </w:rPr>
        <w:t>plynárenská</w:t>
      </w:r>
    </w:p>
    <w:p w:rsidR="00FE360C" w:rsidRDefault="00FE360C" w:rsidP="00FE360C">
      <w:r>
        <w:t>--------------------</w:t>
      </w:r>
    </w:p>
    <w:p w:rsidR="00FE360C" w:rsidRDefault="00FE360C" w:rsidP="00FE360C">
      <w:r>
        <w:t xml:space="preserve">To si určitě nemyslím, že je dáno službami. Víte, to bych  musel vidět </w:t>
      </w:r>
      <w:proofErr w:type="gramStart"/>
      <w:r>
        <w:t>tu kterou</w:t>
      </w:r>
      <w:proofErr w:type="gramEnd"/>
      <w:r>
        <w:t xml:space="preserve"> kalkulaci máte a jak velký odběr plynu to je. Ale </w:t>
      </w:r>
      <w:proofErr w:type="spellStart"/>
      <w:r>
        <w:t>takovýhle</w:t>
      </w:r>
      <w:proofErr w:type="spellEnd"/>
      <w:r>
        <w:t xml:space="preserve"> rozdíly na našem trhu, to </w:t>
      </w:r>
      <w:proofErr w:type="gramStart"/>
      <w:r>
        <w:t>znamená</w:t>
      </w:r>
      <w:proofErr w:type="gramEnd"/>
      <w:r>
        <w:t xml:space="preserve"> v Praze určitě </w:t>
      </w:r>
      <w:proofErr w:type="gramStart"/>
      <w:r>
        <w:t>nejsou</w:t>
      </w:r>
      <w:proofErr w:type="gramEnd"/>
      <w:r>
        <w:t>.</w:t>
      </w:r>
    </w:p>
    <w:p w:rsidR="00FE360C" w:rsidRDefault="00FE360C" w:rsidP="00FE360C"/>
    <w:p w:rsidR="00FE360C" w:rsidRDefault="00FE360C" w:rsidP="00FE360C">
      <w:r>
        <w:t>Zuzana HODKOVÁ, moderátorka</w:t>
      </w:r>
    </w:p>
    <w:p w:rsidR="00FE360C" w:rsidRDefault="00FE360C" w:rsidP="00FE360C">
      <w:r>
        <w:t>--------------------</w:t>
      </w:r>
    </w:p>
    <w:p w:rsidR="00FE360C" w:rsidRDefault="00FE360C" w:rsidP="00FE360C">
      <w:r>
        <w:t xml:space="preserve">Pavel Janeček, </w:t>
      </w:r>
      <w:r>
        <w:rPr>
          <w:b/>
          <w:bCs/>
          <w:color w:val="000000"/>
          <w:shd w:val="clear" w:color="auto" w:fill="FBC900"/>
        </w:rPr>
        <w:t>Pražská</w:t>
      </w:r>
      <w:r>
        <w:t xml:space="preserve"> </w:t>
      </w:r>
      <w:r>
        <w:rPr>
          <w:b/>
          <w:bCs/>
          <w:color w:val="000000"/>
          <w:shd w:val="clear" w:color="auto" w:fill="FBC900"/>
        </w:rPr>
        <w:t>plynárenská</w:t>
      </w:r>
      <w:r>
        <w:t>, děkuji za rozhovor.</w:t>
      </w:r>
    </w:p>
    <w:p w:rsidR="00FE360C" w:rsidRDefault="00FE360C" w:rsidP="00FE360C"/>
    <w:p w:rsidR="00FE360C" w:rsidRDefault="00FE360C" w:rsidP="00FE360C"/>
    <w:p w:rsidR="000F4DB7" w:rsidRDefault="000F4DB7">
      <w:bookmarkStart w:id="0" w:name="_GoBack"/>
      <w:bookmarkEnd w:id="0"/>
    </w:p>
    <w:sectPr w:rsidR="000F4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0C"/>
    <w:rsid w:val="000F4DB7"/>
    <w:rsid w:val="009514EA"/>
    <w:rsid w:val="00E84800"/>
    <w:rsid w:val="00FE3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360C"/>
    <w:pPr>
      <w:spacing w:after="0" w:line="240" w:lineRule="auto"/>
      <w:jc w:val="both"/>
    </w:pPr>
    <w:rPr>
      <w:rFonts w:ascii="Arial" w:eastAsiaTheme="minorEastAsia"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cl">
    <w:name w:val="Hlavcl"/>
    <w:basedOn w:val="Normln"/>
    <w:next w:val="Autcl"/>
    <w:uiPriority w:val="99"/>
    <w:rsid w:val="00FE360C"/>
    <w:pPr>
      <w:jc w:val="center"/>
    </w:pPr>
    <w:rPr>
      <w:b/>
      <w:bCs/>
    </w:rPr>
  </w:style>
  <w:style w:type="paragraph" w:customStyle="1" w:styleId="Nazcl">
    <w:name w:val="Nazcl"/>
    <w:basedOn w:val="Normln"/>
    <w:next w:val="Hlavcl"/>
    <w:uiPriority w:val="99"/>
    <w:rsid w:val="00FE360C"/>
    <w:pPr>
      <w:spacing w:before="480"/>
      <w:jc w:val="center"/>
    </w:pPr>
    <w:rPr>
      <w:b/>
      <w:bCs/>
      <w:sz w:val="28"/>
      <w:szCs w:val="28"/>
    </w:rPr>
  </w:style>
  <w:style w:type="paragraph" w:customStyle="1" w:styleId="Autcl">
    <w:name w:val="Autcl"/>
    <w:basedOn w:val="Normln"/>
    <w:next w:val="Normln"/>
    <w:uiPriority w:val="99"/>
    <w:rsid w:val="00FE360C"/>
    <w:pPr>
      <w:spacing w:after="2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360C"/>
    <w:pPr>
      <w:spacing w:after="0" w:line="240" w:lineRule="auto"/>
      <w:jc w:val="both"/>
    </w:pPr>
    <w:rPr>
      <w:rFonts w:ascii="Arial" w:eastAsiaTheme="minorEastAsia"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cl">
    <w:name w:val="Hlavcl"/>
    <w:basedOn w:val="Normln"/>
    <w:next w:val="Autcl"/>
    <w:uiPriority w:val="99"/>
    <w:rsid w:val="00FE360C"/>
    <w:pPr>
      <w:jc w:val="center"/>
    </w:pPr>
    <w:rPr>
      <w:b/>
      <w:bCs/>
    </w:rPr>
  </w:style>
  <w:style w:type="paragraph" w:customStyle="1" w:styleId="Nazcl">
    <w:name w:val="Nazcl"/>
    <w:basedOn w:val="Normln"/>
    <w:next w:val="Hlavcl"/>
    <w:uiPriority w:val="99"/>
    <w:rsid w:val="00FE360C"/>
    <w:pPr>
      <w:spacing w:before="480"/>
      <w:jc w:val="center"/>
    </w:pPr>
    <w:rPr>
      <w:b/>
      <w:bCs/>
      <w:sz w:val="28"/>
      <w:szCs w:val="28"/>
    </w:rPr>
  </w:style>
  <w:style w:type="paragraph" w:customStyle="1" w:styleId="Autcl">
    <w:name w:val="Autcl"/>
    <w:basedOn w:val="Normln"/>
    <w:next w:val="Normln"/>
    <w:uiPriority w:val="99"/>
    <w:rsid w:val="00FE360C"/>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4266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PP a.s.</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 Václav</dc:creator>
  <cp:lastModifiedBy>Mach Václav</cp:lastModifiedBy>
  <cp:revision>1</cp:revision>
  <dcterms:created xsi:type="dcterms:W3CDTF">2015-05-19T09:12:00Z</dcterms:created>
  <dcterms:modified xsi:type="dcterms:W3CDTF">2015-05-19T09:12:00Z</dcterms:modified>
</cp:coreProperties>
</file>